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4E" w:rsidRDefault="00321C4E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к </w:t>
      </w:r>
      <w:r w:rsidR="000207AA">
        <w:rPr>
          <w:rFonts w:ascii="Times New Roman" w:hAnsi="Times New Roman" w:cs="Times New Roman"/>
          <w:sz w:val="24"/>
          <w:szCs w:val="24"/>
        </w:rPr>
        <w:t>зачету</w:t>
      </w:r>
    </w:p>
    <w:p w:rsidR="000207AA" w:rsidRDefault="000207AA" w:rsidP="00321C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Транспортные системы РФ, основные направления развития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Основы формирования транспортных потоков, факторы перемещения предмета перевозки в пространстве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Транспортная система и транспортный процесс. Технология и организация транспортного производства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Системные свойства транспорта. Транспортные системы и их характеристики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Физические компоненты транспорта. Характеристики и взаимодействие элементов системы транспортного процесса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Организация  функционирования и управления транспортным процессом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Транспортный компле</w:t>
      </w:r>
      <w:proofErr w:type="gramStart"/>
      <w:r w:rsidRPr="00433086">
        <w:rPr>
          <w:rFonts w:ascii="Times New Roman" w:hAnsi="Times New Roman" w:cs="Times New Roman"/>
          <w:sz w:val="24"/>
          <w:szCs w:val="24"/>
        </w:rPr>
        <w:t>кс стр</w:t>
      </w:r>
      <w:proofErr w:type="gramEnd"/>
      <w:r w:rsidRPr="00433086">
        <w:rPr>
          <w:rFonts w:ascii="Times New Roman" w:hAnsi="Times New Roman" w:cs="Times New Roman"/>
          <w:sz w:val="24"/>
          <w:szCs w:val="24"/>
        </w:rPr>
        <w:t>аны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Система автомобильного транспорта, е особенности и место в транспортном комплексе страны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Роль и значение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Основные факторы перемещения предмета перевозок в пространстве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Транспортный процесс и его системы. Физические компоненты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Системные свойства транспорта. Транспортные системы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Организационно-производственные структуры и управление транспортом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Особенности системы автомобильного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Транспортный процесс и его системы. Условия функционирования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Системные свойства транспорта. Производственн</w:t>
      </w:r>
      <w:proofErr w:type="gramStart"/>
      <w:r w:rsidRPr="0043308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33086">
        <w:rPr>
          <w:rFonts w:ascii="Times New Roman" w:hAnsi="Times New Roman" w:cs="Times New Roman"/>
          <w:sz w:val="24"/>
          <w:szCs w:val="24"/>
        </w:rPr>
        <w:t xml:space="preserve"> транспортные системы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Производительность транспортных средств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Транспортная система города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08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городской транспортной системы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33086">
        <w:rPr>
          <w:rFonts w:ascii="Times New Roman" w:hAnsi="Times New Roman" w:cs="Times New Roman"/>
          <w:sz w:val="24"/>
          <w:szCs w:val="24"/>
          <w:lang w:eastAsia="ru-RU"/>
        </w:rPr>
        <w:t>Экономика городской транспортной системы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433086">
        <w:rPr>
          <w:rFonts w:ascii="Times New Roman" w:hAnsi="Times New Roman" w:cs="Times New Roman"/>
          <w:color w:val="000000"/>
          <w:sz w:val="24"/>
          <w:szCs w:val="24"/>
        </w:rPr>
        <w:t>Мобильность транспортной системы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433086">
        <w:rPr>
          <w:rFonts w:ascii="Times New Roman" w:hAnsi="Times New Roman" w:cs="Times New Roman"/>
          <w:color w:val="000000"/>
          <w:sz w:val="24"/>
          <w:szCs w:val="24"/>
        </w:rPr>
        <w:t>Эффективность функционирования и совершенствование транспортной системы города в рамках устойчивого развития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 xml:space="preserve">Транспортная ситуация в российских городах 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Нормативно-правовое обеспечение развития городского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Воздействие городского транспорта на окружающую среду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Проектирование и обустройство общегородских систем уличной парковки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 xml:space="preserve">Инвестирование </w:t>
      </w:r>
      <w:proofErr w:type="spellStart"/>
      <w:r w:rsidRPr="00433086">
        <w:rPr>
          <w:rFonts w:ascii="Times New Roman" w:hAnsi="Times New Roman" w:cs="Times New Roman"/>
          <w:sz w:val="24"/>
          <w:szCs w:val="24"/>
        </w:rPr>
        <w:t>немоторизированных</w:t>
      </w:r>
      <w:proofErr w:type="spellEnd"/>
      <w:r w:rsidRPr="00433086">
        <w:rPr>
          <w:rFonts w:ascii="Times New Roman" w:hAnsi="Times New Roman" w:cs="Times New Roman"/>
          <w:sz w:val="24"/>
          <w:szCs w:val="24"/>
        </w:rPr>
        <w:t xml:space="preserve"> видов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Удовлетворенность потребителей услуг общественного городского транспорта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Удовлетворенность потребителей уличной дорожной сетью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Особенности регулирования отношений между городом и перевозчиками</w:t>
      </w:r>
    </w:p>
    <w:p w:rsidR="00AE0C6E" w:rsidRPr="00433086" w:rsidRDefault="00AE0C6E" w:rsidP="00AE0C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>Особенности тарифного регулирования городского общественного транспорта</w:t>
      </w:r>
    </w:p>
    <w:p w:rsidR="00AE0C6E" w:rsidRDefault="00AE0C6E" w:rsidP="00AE0C6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33086">
        <w:rPr>
          <w:rFonts w:ascii="Times New Roman" w:hAnsi="Times New Roman" w:cs="Times New Roman"/>
          <w:sz w:val="24"/>
          <w:szCs w:val="24"/>
        </w:rPr>
        <w:t xml:space="preserve">Проблемы соотношения </w:t>
      </w:r>
      <w:proofErr w:type="spellStart"/>
      <w:proofErr w:type="gramStart"/>
      <w:r w:rsidRPr="00433086">
        <w:rPr>
          <w:rFonts w:ascii="Times New Roman" w:hAnsi="Times New Roman" w:cs="Times New Roman"/>
          <w:sz w:val="24"/>
          <w:szCs w:val="24"/>
        </w:rPr>
        <w:t>личный-общественный</w:t>
      </w:r>
      <w:proofErr w:type="spellEnd"/>
      <w:proofErr w:type="gramEnd"/>
      <w:r w:rsidRPr="00433086">
        <w:rPr>
          <w:rFonts w:ascii="Times New Roman" w:hAnsi="Times New Roman" w:cs="Times New Roman"/>
          <w:sz w:val="24"/>
          <w:szCs w:val="24"/>
        </w:rPr>
        <w:t xml:space="preserve"> транспорт</w:t>
      </w:r>
    </w:p>
    <w:p w:rsidR="0053217A" w:rsidRDefault="0053217A" w:rsidP="000207AA"/>
    <w:sectPr w:rsidR="0053217A" w:rsidSect="00532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1F6"/>
    <w:multiLevelType w:val="hybridMultilevel"/>
    <w:tmpl w:val="B1F21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338E6"/>
    <w:multiLevelType w:val="hybridMultilevel"/>
    <w:tmpl w:val="3C90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04C89"/>
    <w:multiLevelType w:val="hybridMultilevel"/>
    <w:tmpl w:val="40046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C4E"/>
    <w:rsid w:val="000207AA"/>
    <w:rsid w:val="0003475C"/>
    <w:rsid w:val="00136C98"/>
    <w:rsid w:val="002135E8"/>
    <w:rsid w:val="00321C4E"/>
    <w:rsid w:val="003264C9"/>
    <w:rsid w:val="0053217A"/>
    <w:rsid w:val="00686469"/>
    <w:rsid w:val="00AE0C6E"/>
    <w:rsid w:val="00BF4DA8"/>
    <w:rsid w:val="00E566E8"/>
    <w:rsid w:val="00E9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7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7</cp:revision>
  <dcterms:created xsi:type="dcterms:W3CDTF">2017-11-10T14:18:00Z</dcterms:created>
  <dcterms:modified xsi:type="dcterms:W3CDTF">2017-11-13T15:06:00Z</dcterms:modified>
</cp:coreProperties>
</file>